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11F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4309BBB3" w14:textId="4277A4CF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D21E7A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1</w:t>
      </w:r>
      <w:r w:rsidR="007D2D6E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bookmarkStart w:id="0" w:name="_GoBack"/>
      <w:bookmarkEnd w:id="0"/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0054F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95948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2018</w:t>
      </w:r>
    </w:p>
    <w:p w14:paraId="6772A30F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10A9AF45" w14:textId="77777777" w:rsidR="00D21E7A" w:rsidRDefault="00D21E7A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33E658E8" w14:textId="58B5A209" w:rsidR="00207B2D" w:rsidRDefault="00D21E7A" w:rsidP="00D21E7A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  <w:r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Bible včera, dnes a zítra</w:t>
      </w:r>
    </w:p>
    <w:p w14:paraId="4B162768" w14:textId="77777777" w:rsidR="00D21E7A" w:rsidRDefault="00D21E7A" w:rsidP="00D21E7A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37089009" w14:textId="0C06FDD1" w:rsidR="00D21E7A" w:rsidRPr="00D21E7A" w:rsidRDefault="00D21E7A" w:rsidP="00D21E7A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u w:color="404040"/>
          <w:lang w:val="cs-CZ"/>
        </w:rPr>
      </w:pPr>
      <w:r w:rsidRPr="00D21E7A">
        <w:rPr>
          <w:rFonts w:ascii="Arial" w:hAnsi="Arial" w:cs="Arial"/>
          <w:b/>
          <w:bCs/>
          <w:spacing w:val="-1"/>
          <w:kern w:val="1"/>
          <w:u w:color="404040"/>
          <w:lang w:val="cs-CZ"/>
        </w:rPr>
        <w:t>Unikátní putovní výstava více jak 300 exponátů v desítkách jazyků</w:t>
      </w:r>
    </w:p>
    <w:p w14:paraId="01C7CA68" w14:textId="28DC76BF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04B2EA86" w:rsidR="00207B2D" w:rsidRPr="00F63115" w:rsidRDefault="007D2D6E" w:rsidP="007E1909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hyperlink r:id="rId4" w:history="1">
        <w:r w:rsidR="00D21E7A" w:rsidRPr="00356D18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lang w:val="cs-CZ"/>
          </w:rPr>
          <w:t>Bible včera, dnes a zítra</w:t>
        </w:r>
      </w:hyperlink>
      <w:r w:rsidR="00D21E7A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přináší jedinečnou možnost</w:t>
      </w:r>
      <w:r w:rsidR="005C19DB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prohlédnout si </w:t>
      </w:r>
      <w:r w:rsid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historické i novodobé formáty Bible v několika jazycích. K vidění je např. 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výtisk </w:t>
      </w:r>
      <w:proofErr w:type="spellStart"/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Biblia</w:t>
      </w:r>
      <w:proofErr w:type="spellEnd"/>
      <w:r w:rsidR="00E92790" w:rsidRP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="00E92790" w:rsidRP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Hebraica</w:t>
      </w:r>
      <w:proofErr w:type="spellEnd"/>
      <w:r w:rsidR="00E92790" w:rsidRP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="00E92790" w:rsidRP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Stuttgartensia</w:t>
      </w:r>
      <w:proofErr w:type="spellEnd"/>
      <w:r w:rsid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, </w:t>
      </w:r>
      <w:r w:rsidR="00E92790" w:rsidRPr="00E9279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Faksimile Bible svatováclavské</w:t>
      </w:r>
      <w:r w:rsidR="007E171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z roku 1677, či armádní 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nebo voděodolná </w:t>
      </w:r>
      <w:r w:rsidR="007E171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Bible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. </w:t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Výstava Bibl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e včera, dnes a zítra</w:t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 otevřena 10.–26. července ve všední dny od 1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1</w:t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:00 do 1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9</w:t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:00 hod. </w:t>
      </w:r>
      <w:r w:rsidR="008F4F7F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br/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v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e Společenském centru BETHANY, BB Centrum, </w:t>
      </w:r>
      <w:r w:rsidR="007E1909" w:rsidRP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Za Brumlovkou 1519/4</w:t>
      </w:r>
      <w:r w:rsidR="007E190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, Praha 4.</w:t>
      </w:r>
    </w:p>
    <w:p w14:paraId="6EC6C6C1" w14:textId="4DAC5540" w:rsidR="00D21E7A" w:rsidRPr="00F63115" w:rsidRDefault="00D21E7A" w:rsidP="00D21E7A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4665DD14" w14:textId="3E99625C" w:rsidR="007E1909" w:rsidRDefault="00356D1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Putovní výstavu </w:t>
      </w:r>
      <w:hyperlink r:id="rId5" w:history="1">
        <w:r w:rsidR="007E1909" w:rsidRPr="00356D18">
          <w:rPr>
            <w:rStyle w:val="Hypertextovodkaz"/>
            <w:rFonts w:ascii="Arial" w:hAnsi="Arial" w:cs="Arial"/>
            <w:kern w:val="1"/>
            <w:sz w:val="20"/>
            <w:szCs w:val="20"/>
            <w:lang w:val="cs-CZ"/>
          </w:rPr>
          <w:t>Bible včera, dnes a zítra</w:t>
        </w:r>
      </w:hyperlink>
      <w:r w:rsidR="007E1909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organizuje </w:t>
      </w:r>
      <w:r w:rsidR="000B0E1D" w:rsidRPr="000B0E1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občanské sdružení </w:t>
      </w:r>
      <w:hyperlink r:id="rId6" w:history="1">
        <w:r w:rsidR="000B0E1D" w:rsidRPr="00D7716E">
          <w:rPr>
            <w:rStyle w:val="Hypertextovodkaz"/>
            <w:rFonts w:ascii="Arial" w:hAnsi="Arial" w:cs="Arial"/>
            <w:kern w:val="1"/>
            <w:sz w:val="20"/>
            <w:szCs w:val="20"/>
            <w:lang w:val="cs-CZ"/>
          </w:rPr>
          <w:t>I4U</w:t>
        </w:r>
      </w:hyperlink>
      <w:r w:rsidR="000B0E1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ve spolupráci s organizací Maranatha</w:t>
      </w:r>
      <w:r w:rsidR="006153D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 dalšími spřátelenými organizacemi</w:t>
      </w:r>
      <w:r w:rsid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  <w:r w:rsidR="005F7DED"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Hlavní myšlenkou je seznámit širokou veřejnost s Biblí, knihou knih, nejen z pohledu historického, ale také z pohledu jejího významu ve společnosti a kultuře. Za více jak půl roku se podařilo získat na </w:t>
      </w:r>
      <w:r w:rsid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>300</w:t>
      </w:r>
      <w:r w:rsidR="005F7DED"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exponátů z různých období, v různých jazycích a vydáních.</w:t>
      </w:r>
    </w:p>
    <w:p w14:paraId="6AACCD74" w14:textId="77777777" w:rsidR="005F7DED" w:rsidRDefault="005F7DE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608831F" w14:textId="4A87ED84" w:rsidR="005F7DED" w:rsidRDefault="005F7DED" w:rsidP="005F7DE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Výstava je rozdělena do tří tematických okruhů. Prvním z nich je okruh s názvem Původní jazyky, 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ve kterém jsou vystaveny exempláře, jako např.: </w:t>
      </w:r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Novum </w:t>
      </w:r>
      <w:proofErr w:type="spellStart"/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>Testamentum</w:t>
      </w:r>
      <w:proofErr w:type="spellEnd"/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>Graece</w:t>
      </w:r>
      <w:proofErr w:type="spellEnd"/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Pr="005F7DED">
        <w:rPr>
          <w:rFonts w:ascii="Arial" w:hAnsi="Arial" w:cs="Arial"/>
          <w:kern w:val="1"/>
          <w:sz w:val="20"/>
          <w:szCs w:val="20"/>
          <w:u w:color="404040"/>
          <w:lang w:val="cs-CZ"/>
        </w:rPr>
        <w:t>et Latine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="00C26656">
        <w:rPr>
          <w:rFonts w:ascii="Arial" w:hAnsi="Arial" w:cs="Arial"/>
          <w:kern w:val="1"/>
          <w:sz w:val="20"/>
          <w:szCs w:val="20"/>
          <w:u w:color="404040"/>
          <w:lang w:val="cs-CZ"/>
        </w:rPr>
        <w:t>Genesis od židovských překladatelů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Isidor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a</w:t>
      </w:r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Hirsch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e a </w:t>
      </w:r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Gustav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a</w:t>
      </w:r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Sicher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a</w:t>
      </w:r>
      <w:proofErr w:type="spellEnd"/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či </w:t>
      </w:r>
      <w:r w:rsidR="008F4F7F" w:rsidRP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Tóra v hebrejštině a jidiš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z roku 1822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. V okruhu českých historických knih je k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vidění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Písmo svaté z roku 1888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první vydání </w:t>
      </w:r>
      <w:r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Melantrichov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y</w:t>
      </w:r>
      <w:r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Bible z roku 1549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 další. Ve třetím okruhu jsou k vidění neobvyklé a zajímavé publikace od voděodolné a nehořlavé Bible, </w:t>
      </w:r>
      <w:proofErr w:type="spellStart"/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Minibible</w:t>
      </w:r>
      <w:proofErr w:type="spellEnd"/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přes Bibli pro </w:t>
      </w:r>
      <w:r w:rsidR="008F4F7F">
        <w:rPr>
          <w:rFonts w:ascii="Arial" w:hAnsi="Arial" w:cs="Arial"/>
          <w:kern w:val="1"/>
          <w:sz w:val="20"/>
          <w:szCs w:val="20"/>
          <w:u w:color="404040"/>
          <w:lang w:val="cs-CZ"/>
        </w:rPr>
        <w:t>kovboje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nebo motorkáře, až po namluvenou Bibli v jazyce </w:t>
      </w:r>
      <w:r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pidgin </w:t>
      </w:r>
      <w:proofErr w:type="spellStart"/>
      <w:r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>english</w:t>
      </w:r>
      <w:proofErr w:type="spellEnd"/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z tichomořského ostrova </w:t>
      </w:r>
      <w:r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>Papua-Nová Guinea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7F9AFFB2" w14:textId="77777777" w:rsidR="005F7DED" w:rsidRDefault="005F7DED" w:rsidP="005F7DE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7ACBBF8A" w14:textId="481B47AD" w:rsidR="00FD126D" w:rsidRPr="00F63115" w:rsidRDefault="00FD126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Celoroční aktivity Dotkni se nebe připravuje a organizuje Maranatha z.s.</w:t>
      </w:r>
      <w:r w:rsidR="0016685D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 a dobrovoln</w:t>
      </w:r>
      <w:r w:rsidR="00835482">
        <w:rPr>
          <w:rFonts w:ascii="Arial" w:hAnsi="Arial" w:cs="Arial"/>
          <w:kern w:val="1"/>
          <w:sz w:val="20"/>
          <w:szCs w:val="20"/>
          <w:u w:color="404040"/>
          <w:lang w:val="cs-CZ"/>
        </w:rPr>
        <w:t>í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ci ze společenství Církve adventistů sedmého dne v Praze.</w:t>
      </w:r>
    </w:p>
    <w:p w14:paraId="38A84A77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B3D866E" w14:textId="0956848C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7" w:history="1">
        <w:r w:rsidR="001A6F2E" w:rsidRPr="002E0839">
          <w:rPr>
            <w:rStyle w:val="Hypertextovodkaz"/>
            <w:rFonts w:ascii="Arial" w:hAnsi="Arial" w:cs="Arial"/>
            <w:sz w:val="20"/>
            <w:szCs w:val="20"/>
          </w:rPr>
          <w:t>http://www.spolecenskecentrum.cz/dotknisenebe/</w:t>
        </w:r>
      </w:hyperlink>
      <w:r w:rsidR="001A6F2E" w:rsidRPr="00F63115">
        <w:rPr>
          <w:rFonts w:ascii="Arial" w:hAnsi="Arial" w:cs="Arial"/>
        </w:rPr>
        <w:t xml:space="preserve"> </w:t>
      </w:r>
    </w:p>
    <w:p w14:paraId="33FED785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 z.s.</w:t>
      </w:r>
    </w:p>
    <w:p w14:paraId="04DAE74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4854F3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0054F4">
        <w:rPr>
          <w:rFonts w:ascii="Arial" w:hAnsi="Arial" w:cs="Arial"/>
          <w:iCs/>
          <w:kern w:val="1"/>
          <w:sz w:val="20"/>
          <w:szCs w:val="20"/>
          <w:u w:color="404040"/>
          <w:lang w:val="cs-CZ"/>
        </w:rPr>
        <w:t>E-mail:</w:t>
      </w:r>
      <w:r w:rsidRPr="004854F3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8" w:history="1">
        <w:r w:rsidRPr="004854F3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lastRenderedPageBreak/>
        <w:t>Marcela Štefcová</w:t>
      </w:r>
    </w:p>
    <w:p w14:paraId="5A7F7D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Communications a.s.</w:t>
      </w:r>
    </w:p>
    <w:p w14:paraId="6A94DAA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7D18D03B" w14:textId="0B682C8D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F63115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="004854F3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 xml:space="preserve"> </w:t>
      </w:r>
      <w:r w:rsidRPr="00F63115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7AA01B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2E83E877" w:rsidR="00C31682" w:rsidRPr="00F63115" w:rsidRDefault="00CC0E1E" w:rsidP="00CC0E1E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lang w:val="cs-CZ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 z.s.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,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23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F63115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,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5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Křesťanskou střední školu, základní školu a mateřskou školu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Elijáš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Pr="00F63115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42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BETHANY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v BB Centru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na Praze 4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 Další</w:t>
      </w:r>
      <w:r w:rsidRPr="00F63115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spacing w:val="-1"/>
            <w:kern w:val="1"/>
            <w:sz w:val="20"/>
            <w:szCs w:val="20"/>
            <w:u w:color="0000FF"/>
            <w:lang w:val="cs-CZ"/>
          </w:rPr>
          <w:t>https://www.maranatha.cz/</w:t>
        </w:r>
      </w:hyperlink>
      <w:r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.</w:t>
      </w:r>
    </w:p>
    <w:sectPr w:rsidR="00C31682" w:rsidRPr="00F63115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2D"/>
    <w:rsid w:val="000054F4"/>
    <w:rsid w:val="00025BCE"/>
    <w:rsid w:val="00034FAE"/>
    <w:rsid w:val="000B0E1D"/>
    <w:rsid w:val="000B1645"/>
    <w:rsid w:val="000F6224"/>
    <w:rsid w:val="00104A86"/>
    <w:rsid w:val="001219AE"/>
    <w:rsid w:val="0015059F"/>
    <w:rsid w:val="0016685D"/>
    <w:rsid w:val="00196CF5"/>
    <w:rsid w:val="001A6F2E"/>
    <w:rsid w:val="00207B2D"/>
    <w:rsid w:val="00256C62"/>
    <w:rsid w:val="002E0839"/>
    <w:rsid w:val="00302515"/>
    <w:rsid w:val="00304DE4"/>
    <w:rsid w:val="00342517"/>
    <w:rsid w:val="00356D18"/>
    <w:rsid w:val="003A4BBC"/>
    <w:rsid w:val="00416857"/>
    <w:rsid w:val="004854F3"/>
    <w:rsid w:val="00496DB8"/>
    <w:rsid w:val="004C4521"/>
    <w:rsid w:val="0058679A"/>
    <w:rsid w:val="0059666E"/>
    <w:rsid w:val="005C19DB"/>
    <w:rsid w:val="005F7DED"/>
    <w:rsid w:val="006153D5"/>
    <w:rsid w:val="00675D10"/>
    <w:rsid w:val="006A149A"/>
    <w:rsid w:val="006A63AA"/>
    <w:rsid w:val="00703FEE"/>
    <w:rsid w:val="00726728"/>
    <w:rsid w:val="00780444"/>
    <w:rsid w:val="007C73EB"/>
    <w:rsid w:val="007D2D6E"/>
    <w:rsid w:val="007E171C"/>
    <w:rsid w:val="007E1909"/>
    <w:rsid w:val="00807132"/>
    <w:rsid w:val="008172CA"/>
    <w:rsid w:val="00835482"/>
    <w:rsid w:val="008366F8"/>
    <w:rsid w:val="008C0E8A"/>
    <w:rsid w:val="008F2342"/>
    <w:rsid w:val="008F4F7F"/>
    <w:rsid w:val="0094027E"/>
    <w:rsid w:val="009A6267"/>
    <w:rsid w:val="00A073B9"/>
    <w:rsid w:val="00A23E9E"/>
    <w:rsid w:val="00A61694"/>
    <w:rsid w:val="00AC6F46"/>
    <w:rsid w:val="00B95948"/>
    <w:rsid w:val="00BB3198"/>
    <w:rsid w:val="00C26656"/>
    <w:rsid w:val="00C31682"/>
    <w:rsid w:val="00C92C71"/>
    <w:rsid w:val="00CC0E1E"/>
    <w:rsid w:val="00D20E23"/>
    <w:rsid w:val="00D21E7A"/>
    <w:rsid w:val="00D7716E"/>
    <w:rsid w:val="00D82D3A"/>
    <w:rsid w:val="00DD5062"/>
    <w:rsid w:val="00DE0A94"/>
    <w:rsid w:val="00E40814"/>
    <w:rsid w:val="00E47159"/>
    <w:rsid w:val="00E55A93"/>
    <w:rsid w:val="00E92790"/>
    <w:rsid w:val="00F14515"/>
    <w:rsid w:val="00F370C7"/>
    <w:rsid w:val="00F63115"/>
    <w:rsid w:val="00FC3F56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6A3752AF-7B44-5540-85F0-DC6C221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6F2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622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1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26D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26D"/>
    <w:rPr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2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6D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turoci@maranat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ecenskecentrum.cz/dotknisene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leki4u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ystavabible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polecenskecentrum.cz/udalost/vystava-bible-vcera-dnes-a-zitra/" TargetMode="External"/><Relationship Id="rId9" Type="http://schemas.openxmlformats.org/officeDocument/2006/relationships/hyperlink" Target="https://www.maranath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Marcela Štefcová</cp:lastModifiedBy>
  <cp:revision>3</cp:revision>
  <cp:lastPrinted>2018-07-17T09:33:00Z</cp:lastPrinted>
  <dcterms:created xsi:type="dcterms:W3CDTF">2018-07-17T10:06:00Z</dcterms:created>
  <dcterms:modified xsi:type="dcterms:W3CDTF">2018-07-17T10:10:00Z</dcterms:modified>
</cp:coreProperties>
</file>